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1EC57" w14:textId="59480406" w:rsidR="00224F4D" w:rsidRDefault="00224F4D" w:rsidP="00146795">
      <w:pPr>
        <w:jc w:val="center"/>
        <w:rPr>
          <w:rFonts w:ascii="Arial" w:hAnsi="Arial" w:cs="Arial"/>
          <w:b/>
          <w:bCs/>
          <w:sz w:val="76"/>
          <w:szCs w:val="76"/>
        </w:rPr>
      </w:pPr>
      <w:r w:rsidRPr="00224F4D">
        <w:rPr>
          <w:rFonts w:ascii="Arial" w:hAnsi="Arial" w:cs="Arial"/>
          <w:b/>
          <w:bCs/>
          <w:sz w:val="76"/>
          <w:szCs w:val="76"/>
        </w:rPr>
        <w:t>14. ŠDSS OPEN 2020</w:t>
      </w:r>
      <w:bookmarkStart w:id="0" w:name="_GoBack"/>
      <w:bookmarkEnd w:id="0"/>
    </w:p>
    <w:p w14:paraId="736489B6" w14:textId="77777777" w:rsidR="00224F4D" w:rsidRDefault="00224F4D" w:rsidP="00146795">
      <w:pPr>
        <w:jc w:val="center"/>
        <w:rPr>
          <w:rFonts w:ascii="Arial" w:hAnsi="Arial" w:cs="Arial"/>
          <w:b/>
          <w:bCs/>
          <w:sz w:val="76"/>
          <w:szCs w:val="76"/>
        </w:rPr>
      </w:pPr>
    </w:p>
    <w:p w14:paraId="527653AE" w14:textId="77777777" w:rsidR="00146795" w:rsidRPr="00374CA1" w:rsidRDefault="00146795" w:rsidP="00146795">
      <w:pPr>
        <w:jc w:val="center"/>
        <w:rPr>
          <w:rFonts w:ascii="Arial" w:hAnsi="Arial" w:cs="Arial"/>
          <w:b/>
          <w:bCs/>
          <w:sz w:val="76"/>
          <w:szCs w:val="76"/>
        </w:rPr>
      </w:pPr>
      <w:r w:rsidRPr="00374CA1">
        <w:rPr>
          <w:rFonts w:ascii="Arial" w:hAnsi="Arial" w:cs="Arial"/>
          <w:b/>
          <w:bCs/>
          <w:sz w:val="76"/>
          <w:szCs w:val="76"/>
        </w:rPr>
        <w:t>Rezultati – ekipno:</w:t>
      </w:r>
    </w:p>
    <w:p w14:paraId="20750B36" w14:textId="77777777" w:rsidR="00146795" w:rsidRPr="00374CA1" w:rsidRDefault="00146795" w:rsidP="00146795">
      <w:pPr>
        <w:jc w:val="center"/>
        <w:rPr>
          <w:rFonts w:ascii="Arial" w:hAnsi="Arial" w:cs="Arial"/>
          <w:b/>
          <w:bCs/>
          <w:sz w:val="76"/>
          <w:szCs w:val="7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50"/>
        <w:gridCol w:w="8212"/>
      </w:tblGrid>
      <w:tr w:rsidR="00146795" w:rsidRPr="00374CA1" w14:paraId="0DAACFEE" w14:textId="77777777" w:rsidTr="00F05BEA">
        <w:tc>
          <w:tcPr>
            <w:tcW w:w="236" w:type="dxa"/>
          </w:tcPr>
          <w:p w14:paraId="453BD7A8" w14:textId="77777777" w:rsidR="00146795" w:rsidRPr="00374CA1" w:rsidRDefault="00146795" w:rsidP="00F05BEA">
            <w:pPr>
              <w:jc w:val="center"/>
              <w:rPr>
                <w:rFonts w:ascii="Arial" w:hAnsi="Arial" w:cs="Arial"/>
                <w:b/>
                <w:bCs/>
                <w:sz w:val="76"/>
                <w:szCs w:val="76"/>
              </w:rPr>
            </w:pPr>
            <w:r w:rsidRPr="00374CA1">
              <w:rPr>
                <w:rFonts w:ascii="Arial" w:hAnsi="Arial" w:cs="Arial"/>
                <w:b/>
                <w:bCs/>
                <w:sz w:val="76"/>
                <w:szCs w:val="76"/>
              </w:rPr>
              <w:t>1.</w:t>
            </w:r>
          </w:p>
        </w:tc>
        <w:tc>
          <w:tcPr>
            <w:tcW w:w="8826" w:type="dxa"/>
          </w:tcPr>
          <w:p w14:paraId="23CD14FC" w14:textId="75282FB8" w:rsidR="00146795" w:rsidRPr="00374CA1" w:rsidRDefault="003A5CDC" w:rsidP="00F05BEA">
            <w:pPr>
              <w:jc w:val="center"/>
              <w:rPr>
                <w:rFonts w:ascii="Arial" w:hAnsi="Arial" w:cs="Arial"/>
                <w:b/>
                <w:bCs/>
                <w:sz w:val="76"/>
                <w:szCs w:val="7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76"/>
                <w:szCs w:val="76"/>
              </w:rPr>
              <w:t>Lublanca</w:t>
            </w:r>
            <w:proofErr w:type="spellEnd"/>
          </w:p>
        </w:tc>
      </w:tr>
      <w:tr w:rsidR="00146795" w:rsidRPr="00374CA1" w14:paraId="02BCFB4B" w14:textId="77777777" w:rsidTr="00F05BEA">
        <w:tc>
          <w:tcPr>
            <w:tcW w:w="236" w:type="dxa"/>
          </w:tcPr>
          <w:p w14:paraId="6CF7A2C4" w14:textId="77777777" w:rsidR="00146795" w:rsidRPr="00374CA1" w:rsidRDefault="00146795" w:rsidP="00F05BEA">
            <w:pPr>
              <w:jc w:val="center"/>
              <w:rPr>
                <w:rFonts w:ascii="Arial" w:hAnsi="Arial" w:cs="Arial"/>
                <w:b/>
                <w:bCs/>
                <w:sz w:val="76"/>
                <w:szCs w:val="76"/>
              </w:rPr>
            </w:pPr>
            <w:r w:rsidRPr="00374CA1">
              <w:rPr>
                <w:rFonts w:ascii="Arial" w:hAnsi="Arial" w:cs="Arial"/>
                <w:b/>
                <w:bCs/>
                <w:sz w:val="76"/>
                <w:szCs w:val="76"/>
              </w:rPr>
              <w:t>2.</w:t>
            </w:r>
          </w:p>
        </w:tc>
        <w:tc>
          <w:tcPr>
            <w:tcW w:w="8826" w:type="dxa"/>
          </w:tcPr>
          <w:p w14:paraId="732C3A14" w14:textId="6F4E4FC8" w:rsidR="00146795" w:rsidRPr="00374CA1" w:rsidRDefault="003A5CDC" w:rsidP="00F05BEA">
            <w:pPr>
              <w:jc w:val="center"/>
              <w:rPr>
                <w:rFonts w:ascii="Arial" w:hAnsi="Arial" w:cs="Arial"/>
                <w:b/>
                <w:bCs/>
                <w:sz w:val="76"/>
                <w:szCs w:val="76"/>
              </w:rPr>
            </w:pPr>
            <w:r>
              <w:rPr>
                <w:rFonts w:ascii="Arial" w:hAnsi="Arial" w:cs="Arial"/>
                <w:b/>
                <w:bCs/>
                <w:sz w:val="76"/>
                <w:szCs w:val="76"/>
              </w:rPr>
              <w:t>EPP</w:t>
            </w:r>
          </w:p>
        </w:tc>
      </w:tr>
      <w:tr w:rsidR="00146795" w:rsidRPr="00374CA1" w14:paraId="3D7617D2" w14:textId="77777777" w:rsidTr="00F05BEA">
        <w:tc>
          <w:tcPr>
            <w:tcW w:w="236" w:type="dxa"/>
          </w:tcPr>
          <w:p w14:paraId="2701209F" w14:textId="77777777" w:rsidR="00146795" w:rsidRPr="00374CA1" w:rsidRDefault="00146795" w:rsidP="00F05BEA">
            <w:pPr>
              <w:jc w:val="center"/>
              <w:rPr>
                <w:rFonts w:ascii="Arial" w:hAnsi="Arial" w:cs="Arial"/>
                <w:b/>
                <w:bCs/>
                <w:sz w:val="76"/>
                <w:szCs w:val="76"/>
              </w:rPr>
            </w:pPr>
            <w:r w:rsidRPr="00374CA1">
              <w:rPr>
                <w:rFonts w:ascii="Arial" w:hAnsi="Arial" w:cs="Arial"/>
                <w:b/>
                <w:bCs/>
                <w:sz w:val="76"/>
                <w:szCs w:val="76"/>
              </w:rPr>
              <w:t>3.</w:t>
            </w:r>
          </w:p>
        </w:tc>
        <w:tc>
          <w:tcPr>
            <w:tcW w:w="8826" w:type="dxa"/>
          </w:tcPr>
          <w:p w14:paraId="714D4C54" w14:textId="58A96099" w:rsidR="00146795" w:rsidRPr="00374CA1" w:rsidRDefault="00250E23" w:rsidP="00F05BEA">
            <w:pPr>
              <w:jc w:val="center"/>
              <w:rPr>
                <w:rFonts w:ascii="Arial" w:hAnsi="Arial" w:cs="Arial"/>
                <w:b/>
                <w:bCs/>
                <w:sz w:val="76"/>
                <w:szCs w:val="76"/>
              </w:rPr>
            </w:pPr>
            <w:r>
              <w:rPr>
                <w:rFonts w:ascii="Arial" w:hAnsi="Arial" w:cs="Arial"/>
                <w:b/>
                <w:bCs/>
                <w:sz w:val="76"/>
                <w:szCs w:val="76"/>
              </w:rPr>
              <w:t>A je to</w:t>
            </w:r>
          </w:p>
        </w:tc>
      </w:tr>
      <w:tr w:rsidR="00146795" w:rsidRPr="00374CA1" w14:paraId="2EBF808D" w14:textId="77777777" w:rsidTr="00F05BEA">
        <w:tc>
          <w:tcPr>
            <w:tcW w:w="236" w:type="dxa"/>
          </w:tcPr>
          <w:p w14:paraId="767C9CF1" w14:textId="77777777" w:rsidR="00146795" w:rsidRPr="00374CA1" w:rsidRDefault="00146795" w:rsidP="00F05BEA">
            <w:pPr>
              <w:jc w:val="center"/>
              <w:rPr>
                <w:rFonts w:ascii="Arial" w:hAnsi="Arial" w:cs="Arial"/>
                <w:b/>
                <w:bCs/>
                <w:sz w:val="76"/>
                <w:szCs w:val="76"/>
              </w:rPr>
            </w:pPr>
            <w:r w:rsidRPr="00374CA1">
              <w:rPr>
                <w:rFonts w:ascii="Arial" w:hAnsi="Arial" w:cs="Arial"/>
                <w:b/>
                <w:bCs/>
                <w:sz w:val="76"/>
                <w:szCs w:val="76"/>
              </w:rPr>
              <w:t>4.</w:t>
            </w:r>
          </w:p>
        </w:tc>
        <w:tc>
          <w:tcPr>
            <w:tcW w:w="8826" w:type="dxa"/>
          </w:tcPr>
          <w:p w14:paraId="259DB899" w14:textId="0F96E71A" w:rsidR="00146795" w:rsidRPr="00374CA1" w:rsidRDefault="00250E23" w:rsidP="00F05BEA">
            <w:pPr>
              <w:jc w:val="center"/>
              <w:rPr>
                <w:rFonts w:ascii="Arial" w:hAnsi="Arial" w:cs="Arial"/>
                <w:b/>
                <w:bCs/>
                <w:sz w:val="76"/>
                <w:szCs w:val="76"/>
              </w:rPr>
            </w:pPr>
            <w:r>
              <w:rPr>
                <w:rFonts w:ascii="Arial" w:hAnsi="Arial" w:cs="Arial"/>
                <w:b/>
                <w:bCs/>
                <w:sz w:val="76"/>
                <w:szCs w:val="76"/>
              </w:rPr>
              <w:t>Trio adijo</w:t>
            </w:r>
          </w:p>
        </w:tc>
      </w:tr>
      <w:tr w:rsidR="00146795" w:rsidRPr="00374CA1" w14:paraId="1BAAA52C" w14:textId="77777777" w:rsidTr="00F05BEA">
        <w:tc>
          <w:tcPr>
            <w:tcW w:w="236" w:type="dxa"/>
          </w:tcPr>
          <w:p w14:paraId="03B37931" w14:textId="77777777" w:rsidR="00146795" w:rsidRPr="00374CA1" w:rsidRDefault="00146795" w:rsidP="00F05BEA">
            <w:pPr>
              <w:jc w:val="center"/>
              <w:rPr>
                <w:rFonts w:ascii="Arial" w:hAnsi="Arial" w:cs="Arial"/>
                <w:b/>
                <w:bCs/>
                <w:sz w:val="76"/>
                <w:szCs w:val="76"/>
              </w:rPr>
            </w:pPr>
            <w:r>
              <w:rPr>
                <w:rFonts w:ascii="Arial" w:hAnsi="Arial" w:cs="Arial"/>
                <w:b/>
                <w:bCs/>
                <w:sz w:val="76"/>
                <w:szCs w:val="76"/>
              </w:rPr>
              <w:t>5.</w:t>
            </w:r>
          </w:p>
        </w:tc>
        <w:tc>
          <w:tcPr>
            <w:tcW w:w="8826" w:type="dxa"/>
          </w:tcPr>
          <w:p w14:paraId="173D09B8" w14:textId="77777777" w:rsidR="00146795" w:rsidRPr="00374CA1" w:rsidRDefault="00146795" w:rsidP="00F05BEA">
            <w:pPr>
              <w:jc w:val="center"/>
              <w:rPr>
                <w:rFonts w:ascii="Arial" w:hAnsi="Arial" w:cs="Arial"/>
                <w:b/>
                <w:bCs/>
                <w:sz w:val="76"/>
                <w:szCs w:val="7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76"/>
                <w:szCs w:val="76"/>
              </w:rPr>
              <w:t>Fuzbalerji</w:t>
            </w:r>
            <w:proofErr w:type="spellEnd"/>
          </w:p>
        </w:tc>
      </w:tr>
    </w:tbl>
    <w:p w14:paraId="74A2DFC2" w14:textId="77777777" w:rsidR="00FA052B" w:rsidRDefault="00FA052B"/>
    <w:sectPr w:rsidR="00FA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5C"/>
    <w:rsid w:val="00146795"/>
    <w:rsid w:val="00224F4D"/>
    <w:rsid w:val="00250E23"/>
    <w:rsid w:val="003A5CDC"/>
    <w:rsid w:val="006E6A5C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2631"/>
  <w15:chartTrackingRefBased/>
  <w15:docId w15:val="{62DB18D7-3402-473F-B420-5E5DA103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679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46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Merič</dc:creator>
  <cp:keywords/>
  <dc:description/>
  <cp:lastModifiedBy>Denis Repa</cp:lastModifiedBy>
  <cp:revision>6</cp:revision>
  <dcterms:created xsi:type="dcterms:W3CDTF">2020-07-12T09:02:00Z</dcterms:created>
  <dcterms:modified xsi:type="dcterms:W3CDTF">2021-03-17T10:17:00Z</dcterms:modified>
</cp:coreProperties>
</file>